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84" w:rsidRDefault="00D53B4A" w:rsidP="00D53B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5302155</wp:posOffset>
                </wp:positionH>
                <wp:positionV relativeFrom="paragraph">
                  <wp:posOffset>6980830</wp:posOffset>
                </wp:positionV>
                <wp:extent cx="450376" cy="272756"/>
                <wp:effectExtent l="0" t="0" r="260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76" cy="27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4A" w:rsidRDefault="00D53B4A">
                            <w:r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5pt;margin-top:549.65pt;width:35.4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xPIgIAAEM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">
                <v:textbox>
                  <w:txbxContent>
                    <w:p w:rsidR="00D53B4A" w:rsidRDefault="00D53B4A">
                      <w:r>
                        <w:t>15%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3558369</wp:posOffset>
                </wp:positionH>
                <wp:positionV relativeFrom="paragraph">
                  <wp:posOffset>4831307</wp:posOffset>
                </wp:positionV>
                <wp:extent cx="2538484" cy="1078173"/>
                <wp:effectExtent l="0" t="0" r="1460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484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4A" w:rsidRPr="00D53B4A" w:rsidRDefault="00D53B4A" w:rsidP="00D53B4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D53B4A">
                              <w:rPr>
                                <w:b/>
                                <w:sz w:val="144"/>
                                <w:szCs w:val="144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2pt;margin-top:380.4pt;width:199.9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">
                <v:textbox>
                  <w:txbxContent>
                    <w:p w:rsidR="00D53B4A" w:rsidRPr="00D53B4A" w:rsidRDefault="00D53B4A" w:rsidP="00D53B4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D53B4A">
                        <w:rPr>
                          <w:b/>
                          <w:sz w:val="144"/>
                          <w:szCs w:val="144"/>
                        </w:rPr>
                        <w:t>15%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EF0B37" wp14:editId="776E8D6D">
            <wp:extent cx="7110483" cy="9411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3277" cy="944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584" w:rsidSect="00D53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A"/>
    <w:rsid w:val="00081BE9"/>
    <w:rsid w:val="00777FF1"/>
    <w:rsid w:val="00955584"/>
    <w:rsid w:val="00D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TXRH Houston, TX #95</dc:creator>
  <cp:lastModifiedBy>TXRH Houston, TX #95</cp:lastModifiedBy>
  <cp:revision>1</cp:revision>
  <dcterms:created xsi:type="dcterms:W3CDTF">2019-10-19T15:56:00Z</dcterms:created>
  <dcterms:modified xsi:type="dcterms:W3CDTF">2019-10-19T15:59:00Z</dcterms:modified>
</cp:coreProperties>
</file>